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55B65" w14:textId="77777777" w:rsidR="00A07E16" w:rsidRPr="00FB19A6" w:rsidRDefault="00A07E16" w:rsidP="00A07E16">
      <w:pPr>
        <w:suppressAutoHyphens/>
        <w:jc w:val="right"/>
        <w:rPr>
          <w:rFonts w:hAnsi="ＭＳ Ｐゴシック" w:hint="default"/>
          <w:color w:val="auto"/>
          <w:szCs w:val="22"/>
        </w:rPr>
      </w:pPr>
      <w:r w:rsidRPr="00FB19A6">
        <w:rPr>
          <w:rFonts w:hAnsi="ＭＳ Ｐゴシック"/>
          <w:color w:val="auto"/>
          <w:szCs w:val="22"/>
        </w:rPr>
        <w:t>（様式１５）</w:t>
      </w:r>
    </w:p>
    <w:p w14:paraId="5CFFF593" w14:textId="77777777" w:rsidR="00A07E16" w:rsidRPr="00FB19A6" w:rsidRDefault="00A07E16" w:rsidP="00A07E16">
      <w:pPr>
        <w:suppressAutoHyphens/>
        <w:spacing w:line="280" w:lineRule="exact"/>
        <w:jc w:val="center"/>
        <w:rPr>
          <w:rFonts w:hAnsi="ＭＳ Ｐゴシック" w:hint="default"/>
          <w:color w:val="auto"/>
          <w:szCs w:val="22"/>
        </w:rPr>
      </w:pPr>
      <w:r w:rsidRPr="00FB19A6">
        <w:rPr>
          <w:rFonts w:hAnsi="ＭＳ Ｐゴシック"/>
          <w:color w:val="auto"/>
          <w:szCs w:val="22"/>
        </w:rPr>
        <w:t xml:space="preserve">登録（登録の更新）申請書等変更届 </w:t>
      </w:r>
      <w:r w:rsidRPr="00FB19A6">
        <w:rPr>
          <w:rFonts w:hAnsi="ＭＳ Ｐゴシック" w:hint="default"/>
          <w:b/>
          <w:color w:val="auto"/>
          <w:szCs w:val="22"/>
        </w:rPr>
        <w:t>(*1)</w:t>
      </w:r>
    </w:p>
    <w:p w14:paraId="627CF7F8" w14:textId="77777777" w:rsidR="00A07E16" w:rsidRPr="00FB19A6" w:rsidRDefault="00A07E16" w:rsidP="00A07E16">
      <w:pPr>
        <w:suppressAutoHyphens/>
        <w:spacing w:line="280" w:lineRule="exact"/>
        <w:jc w:val="right"/>
        <w:rPr>
          <w:rFonts w:hAnsi="ＭＳ Ｐゴシック" w:hint="default"/>
          <w:color w:val="auto"/>
          <w:szCs w:val="22"/>
          <w:lang w:eastAsia="zh-CN"/>
        </w:rPr>
      </w:pPr>
      <w:r w:rsidRPr="00FB19A6">
        <w:rPr>
          <w:rFonts w:hAnsi="ＭＳ Ｐゴシック"/>
          <w:color w:val="auto"/>
          <w:szCs w:val="22"/>
          <w:lang w:eastAsia="zh-CN"/>
        </w:rPr>
        <w:t>年</w:t>
      </w:r>
      <w:r w:rsidRPr="00FB19A6">
        <w:rPr>
          <w:rFonts w:hAnsi="ＭＳ Ｐゴシック"/>
          <w:color w:val="auto"/>
          <w:w w:val="151"/>
          <w:szCs w:val="22"/>
          <w:lang w:eastAsia="zh-CN"/>
        </w:rPr>
        <w:t xml:space="preserve">　　</w:t>
      </w:r>
      <w:r w:rsidRPr="00FB19A6">
        <w:rPr>
          <w:rFonts w:hAnsi="ＭＳ Ｐゴシック"/>
          <w:color w:val="auto"/>
          <w:szCs w:val="22"/>
          <w:lang w:eastAsia="zh-CN"/>
        </w:rPr>
        <w:t>月</w:t>
      </w:r>
      <w:r w:rsidRPr="00FB19A6">
        <w:rPr>
          <w:rFonts w:hAnsi="ＭＳ Ｐゴシック"/>
          <w:color w:val="auto"/>
          <w:w w:val="151"/>
          <w:szCs w:val="22"/>
          <w:lang w:eastAsia="zh-CN"/>
        </w:rPr>
        <w:t xml:space="preserve">　　</w:t>
      </w:r>
      <w:r w:rsidRPr="00FB19A6">
        <w:rPr>
          <w:rFonts w:hAnsi="ＭＳ Ｐゴシック"/>
          <w:color w:val="auto"/>
          <w:szCs w:val="22"/>
          <w:lang w:eastAsia="zh-CN"/>
        </w:rPr>
        <w:t>日</w:t>
      </w:r>
    </w:p>
    <w:p w14:paraId="6F41D0B0" w14:textId="77777777" w:rsidR="00A07E16" w:rsidRPr="00FB19A6" w:rsidRDefault="00A07E16" w:rsidP="00A07E16">
      <w:pPr>
        <w:suppressAutoHyphens/>
        <w:spacing w:line="280" w:lineRule="exact"/>
        <w:ind w:right="663" w:firstLineChars="100" w:firstLine="220"/>
        <w:jc w:val="left"/>
        <w:rPr>
          <w:rFonts w:hAnsi="ＭＳ Ｐゴシック" w:hint="default"/>
          <w:color w:val="auto"/>
          <w:szCs w:val="22"/>
          <w:lang w:eastAsia="zh-CN"/>
        </w:rPr>
      </w:pPr>
      <w:r w:rsidRPr="00FB19A6">
        <w:rPr>
          <w:rFonts w:hAnsi="ＭＳ Ｐゴシック"/>
          <w:color w:val="auto"/>
          <w:szCs w:val="22"/>
          <w:lang w:eastAsia="zh-CN"/>
        </w:rPr>
        <w:t>独立行政法人製品評価技術基盤機構</w:t>
      </w:r>
    </w:p>
    <w:p w14:paraId="4AEFE9D8" w14:textId="77777777" w:rsidR="00A07E16" w:rsidRPr="00FB19A6" w:rsidRDefault="00A07E16" w:rsidP="00A07E16">
      <w:pPr>
        <w:suppressAutoHyphens/>
        <w:spacing w:line="280" w:lineRule="exact"/>
        <w:ind w:right="663" w:firstLineChars="200" w:firstLine="440"/>
        <w:jc w:val="left"/>
        <w:rPr>
          <w:rFonts w:hAnsi="ＭＳ Ｐゴシック" w:hint="default"/>
          <w:color w:val="auto"/>
          <w:szCs w:val="22"/>
        </w:rPr>
      </w:pPr>
      <w:r w:rsidRPr="00FB19A6">
        <w:rPr>
          <w:rFonts w:hAnsi="ＭＳ Ｐゴシック"/>
          <w:color w:val="auto"/>
          <w:szCs w:val="22"/>
        </w:rPr>
        <w:t>理事長</w:t>
      </w:r>
      <w:r w:rsidRPr="00FB19A6">
        <w:rPr>
          <w:rFonts w:hAnsi="ＭＳ Ｐゴシック"/>
          <w:color w:val="auto"/>
          <w:w w:val="151"/>
          <w:szCs w:val="22"/>
        </w:rPr>
        <w:t xml:space="preserve">　</w:t>
      </w:r>
      <w:r w:rsidRPr="00FB19A6">
        <w:rPr>
          <w:rFonts w:hAnsi="ＭＳ Ｐゴシック"/>
          <w:color w:val="auto"/>
          <w:szCs w:val="22"/>
        </w:rPr>
        <w:t>殿</w:t>
      </w:r>
    </w:p>
    <w:p w14:paraId="70EAF1B0" w14:textId="77777777" w:rsidR="00A07E16" w:rsidRPr="00FB19A6" w:rsidRDefault="00A07E16" w:rsidP="00A07E16">
      <w:pPr>
        <w:suppressAutoHyphens/>
        <w:spacing w:line="280" w:lineRule="exact"/>
        <w:ind w:leftChars="2437" w:left="5361" w:right="221"/>
        <w:jc w:val="left"/>
        <w:rPr>
          <w:rFonts w:hAnsi="ＭＳ Ｐゴシック" w:hint="default"/>
          <w:color w:val="auto"/>
          <w:szCs w:val="22"/>
        </w:rPr>
      </w:pPr>
      <w:r w:rsidRPr="00FB19A6">
        <w:rPr>
          <w:rFonts w:hAnsi="ＭＳ Ｐゴシック"/>
          <w:color w:val="auto"/>
          <w:szCs w:val="22"/>
        </w:rPr>
        <w:t>住所</w:t>
      </w:r>
    </w:p>
    <w:p w14:paraId="0046CE33" w14:textId="77777777" w:rsidR="00A07E16" w:rsidRPr="00FB19A6" w:rsidRDefault="00A07E16" w:rsidP="00A07E16">
      <w:pPr>
        <w:suppressAutoHyphens/>
        <w:spacing w:line="280" w:lineRule="exact"/>
        <w:ind w:leftChars="2437" w:left="5361" w:right="221"/>
        <w:jc w:val="left"/>
        <w:rPr>
          <w:rFonts w:hAnsi="ＭＳ Ｐゴシック" w:hint="default"/>
          <w:color w:val="auto"/>
          <w:szCs w:val="22"/>
        </w:rPr>
      </w:pPr>
      <w:r w:rsidRPr="00FB19A6">
        <w:rPr>
          <w:rFonts w:hAnsi="ＭＳ Ｐゴシック"/>
          <w:color w:val="auto"/>
          <w:szCs w:val="22"/>
        </w:rPr>
        <w:t>申請者の氏名又は名称及び法人</w:t>
      </w:r>
    </w:p>
    <w:p w14:paraId="37612550" w14:textId="77777777" w:rsidR="00A07E16" w:rsidRPr="00FB19A6" w:rsidRDefault="00A07E16" w:rsidP="00A07E16">
      <w:pPr>
        <w:suppressAutoHyphens/>
        <w:spacing w:line="280" w:lineRule="exact"/>
        <w:ind w:leftChars="2437" w:left="5361" w:right="221"/>
        <w:jc w:val="left"/>
        <w:rPr>
          <w:rFonts w:hAnsi="ＭＳ Ｐゴシック" w:hint="default"/>
          <w:color w:val="auto"/>
          <w:szCs w:val="22"/>
        </w:rPr>
      </w:pPr>
      <w:r w:rsidRPr="00FB19A6">
        <w:rPr>
          <w:rFonts w:hAnsi="ＭＳ Ｐゴシック"/>
          <w:color w:val="auto"/>
          <w:szCs w:val="22"/>
        </w:rPr>
        <w:t xml:space="preserve">にあってはその代表者の氏名　</w:t>
      </w:r>
    </w:p>
    <w:p w14:paraId="24E13D0A" w14:textId="77777777" w:rsidR="00A07E16" w:rsidRPr="00FB19A6" w:rsidRDefault="00A07E16" w:rsidP="00A07E16">
      <w:pPr>
        <w:suppressAutoHyphens/>
        <w:wordWrap w:val="0"/>
        <w:jc w:val="left"/>
        <w:rPr>
          <w:rFonts w:hAnsi="ＭＳ Ｐゴシック" w:hint="default"/>
          <w:color w:val="auto"/>
          <w:szCs w:val="22"/>
        </w:rPr>
      </w:pPr>
    </w:p>
    <w:p w14:paraId="6FEF7BBA" w14:textId="77777777" w:rsidR="00A07E16" w:rsidRPr="00FB19A6" w:rsidRDefault="00A07E16" w:rsidP="00A07E16">
      <w:pPr>
        <w:suppressAutoHyphens/>
        <w:wordWrap w:val="0"/>
        <w:jc w:val="left"/>
        <w:rPr>
          <w:rFonts w:hAnsi="ＭＳ Ｐゴシック" w:hint="default"/>
          <w:color w:val="auto"/>
          <w:szCs w:val="22"/>
        </w:rPr>
      </w:pPr>
      <w:r w:rsidRPr="00FB19A6">
        <w:rPr>
          <w:rFonts w:hAnsi="ＭＳ Ｐゴシック"/>
          <w:color w:val="auto"/>
          <w:szCs w:val="22"/>
        </w:rPr>
        <w:t xml:space="preserve">　下記１．のとおり試験事業者の登録等の申請をしましたが、下記２．のとおり変更がありましたので、届け出ます。</w:t>
      </w:r>
    </w:p>
    <w:p w14:paraId="516A7944" w14:textId="77777777" w:rsidR="00A07E16" w:rsidRPr="00FB19A6" w:rsidRDefault="00A07E16" w:rsidP="00A07E16">
      <w:pPr>
        <w:suppressAutoHyphens/>
        <w:wordWrap w:val="0"/>
        <w:jc w:val="left"/>
        <w:rPr>
          <w:rFonts w:hAnsi="ＭＳ Ｐゴシック" w:hint="default"/>
          <w:color w:val="auto"/>
          <w:szCs w:val="22"/>
        </w:rPr>
      </w:pPr>
    </w:p>
    <w:p w14:paraId="7CBB18B7" w14:textId="77777777" w:rsidR="00A07E16" w:rsidRPr="00FB19A6" w:rsidRDefault="00A07E16" w:rsidP="00A07E16">
      <w:pPr>
        <w:suppressAutoHyphens/>
        <w:wordWrap w:val="0"/>
        <w:jc w:val="left"/>
        <w:rPr>
          <w:rFonts w:hAnsi="ＭＳ Ｐゴシック" w:hint="default"/>
          <w:color w:val="auto"/>
          <w:szCs w:val="22"/>
        </w:rPr>
      </w:pPr>
      <w:r w:rsidRPr="00FB19A6">
        <w:rPr>
          <w:rFonts w:hAnsi="ＭＳ Ｐゴシック" w:hint="default"/>
          <w:color w:val="auto"/>
          <w:szCs w:val="22"/>
        </w:rPr>
        <w:t xml:space="preserve">                                         記</w:t>
      </w:r>
    </w:p>
    <w:p w14:paraId="30B01DB7" w14:textId="77777777" w:rsidR="00A07E16" w:rsidRPr="00FB19A6" w:rsidRDefault="00A07E16" w:rsidP="00A07E16">
      <w:pPr>
        <w:suppressAutoHyphens/>
        <w:wordWrap w:val="0"/>
        <w:jc w:val="left"/>
        <w:rPr>
          <w:rFonts w:hAnsi="ＭＳ Ｐゴシック" w:hint="default"/>
          <w:color w:val="auto"/>
          <w:szCs w:val="22"/>
        </w:rPr>
      </w:pPr>
      <w:r w:rsidRPr="00FB19A6">
        <w:rPr>
          <w:rFonts w:hAnsi="ＭＳ Ｐゴシック"/>
          <w:color w:val="auto"/>
          <w:szCs w:val="22"/>
        </w:rPr>
        <w:t>１．申請書記載内容等</w:t>
      </w:r>
    </w:p>
    <w:tbl>
      <w:tblPr>
        <w:tblStyle w:val="a7"/>
        <w:tblW w:w="9209" w:type="dxa"/>
        <w:tblBorders>
          <w:insideH w:val="none" w:sz="0" w:space="0" w:color="auto"/>
          <w:insideV w:val="none" w:sz="0" w:space="0" w:color="auto"/>
        </w:tblBorders>
        <w:tblLook w:val="04A0" w:firstRow="1" w:lastRow="0" w:firstColumn="1" w:lastColumn="0" w:noHBand="0" w:noVBand="1"/>
      </w:tblPr>
      <w:tblGrid>
        <w:gridCol w:w="1133"/>
        <w:gridCol w:w="1780"/>
        <w:gridCol w:w="6296"/>
      </w:tblGrid>
      <w:tr w:rsidR="00A07E16" w:rsidRPr="00FB19A6" w14:paraId="3274CD66" w14:textId="77777777" w:rsidTr="00DF66F0">
        <w:tc>
          <w:tcPr>
            <w:tcW w:w="1133" w:type="dxa"/>
            <w:vMerge w:val="restart"/>
            <w:tcBorders>
              <w:top w:val="single" w:sz="4" w:space="0" w:color="auto"/>
              <w:left w:val="single" w:sz="4" w:space="0" w:color="auto"/>
              <w:right w:val="single" w:sz="4" w:space="0" w:color="auto"/>
            </w:tcBorders>
          </w:tcPr>
          <w:p w14:paraId="6F70CB6C"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登録（登録の更新）を受けようとする試験方法の区分</w:t>
            </w:r>
          </w:p>
        </w:tc>
        <w:tc>
          <w:tcPr>
            <w:tcW w:w="1780" w:type="dxa"/>
            <w:tcBorders>
              <w:top w:val="single" w:sz="4" w:space="0" w:color="auto"/>
              <w:left w:val="single" w:sz="4" w:space="0" w:color="auto"/>
              <w:bottom w:val="single" w:sz="4" w:space="0" w:color="auto"/>
              <w:right w:val="single" w:sz="4" w:space="0" w:color="auto"/>
            </w:tcBorders>
          </w:tcPr>
          <w:p w14:paraId="5538D52F"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試験方法の区分の名称</w:t>
            </w:r>
          </w:p>
        </w:tc>
        <w:tc>
          <w:tcPr>
            <w:tcW w:w="6296" w:type="dxa"/>
            <w:tcBorders>
              <w:top w:val="single" w:sz="4" w:space="0" w:color="auto"/>
              <w:left w:val="single" w:sz="4" w:space="0" w:color="auto"/>
              <w:bottom w:val="single" w:sz="4" w:space="0" w:color="auto"/>
              <w:right w:val="single" w:sz="4" w:space="0" w:color="auto"/>
            </w:tcBorders>
            <w:vAlign w:val="center"/>
          </w:tcPr>
          <w:p w14:paraId="00575C19" w14:textId="77777777" w:rsidR="00A07E16" w:rsidRPr="00FB19A6" w:rsidRDefault="00A07E16" w:rsidP="00DF66F0">
            <w:pPr>
              <w:rPr>
                <w:rFonts w:hAnsi="ＭＳ Ｐゴシック" w:hint="default"/>
                <w:color w:val="auto"/>
                <w:szCs w:val="22"/>
              </w:rPr>
            </w:pPr>
          </w:p>
        </w:tc>
      </w:tr>
      <w:tr w:rsidR="00A07E16" w:rsidRPr="00FB19A6" w14:paraId="1F984E07" w14:textId="77777777" w:rsidTr="00DF66F0">
        <w:tc>
          <w:tcPr>
            <w:tcW w:w="1133" w:type="dxa"/>
            <w:vMerge/>
            <w:tcBorders>
              <w:left w:val="single" w:sz="4" w:space="0" w:color="auto"/>
              <w:bottom w:val="single" w:sz="4" w:space="0" w:color="auto"/>
              <w:right w:val="single" w:sz="4" w:space="0" w:color="auto"/>
            </w:tcBorders>
          </w:tcPr>
          <w:p w14:paraId="45F8A33D" w14:textId="77777777" w:rsidR="00A07E16" w:rsidRPr="00FB19A6" w:rsidRDefault="00A07E16" w:rsidP="00DF66F0">
            <w:pPr>
              <w:rPr>
                <w:rFonts w:hAnsi="ＭＳ Ｐゴシック" w:hint="default"/>
                <w:color w:val="auto"/>
                <w:szCs w:val="22"/>
              </w:rPr>
            </w:pPr>
          </w:p>
        </w:tc>
        <w:tc>
          <w:tcPr>
            <w:tcW w:w="1780" w:type="dxa"/>
            <w:tcBorders>
              <w:top w:val="single" w:sz="4" w:space="0" w:color="auto"/>
              <w:left w:val="single" w:sz="4" w:space="0" w:color="auto"/>
              <w:bottom w:val="single" w:sz="4" w:space="0" w:color="auto"/>
              <w:right w:val="single" w:sz="4" w:space="0" w:color="auto"/>
            </w:tcBorders>
          </w:tcPr>
          <w:p w14:paraId="6E9B3393"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製品試験等に係る日本産業規格の番号、項目番号及び記号</w:t>
            </w:r>
          </w:p>
        </w:tc>
        <w:tc>
          <w:tcPr>
            <w:tcW w:w="6296" w:type="dxa"/>
            <w:tcBorders>
              <w:top w:val="single" w:sz="4" w:space="0" w:color="auto"/>
              <w:left w:val="single" w:sz="4" w:space="0" w:color="auto"/>
              <w:bottom w:val="single" w:sz="4" w:space="0" w:color="auto"/>
              <w:right w:val="single" w:sz="4" w:space="0" w:color="auto"/>
            </w:tcBorders>
            <w:vAlign w:val="center"/>
          </w:tcPr>
          <w:p w14:paraId="53167521" w14:textId="77777777" w:rsidR="00A07E16" w:rsidRPr="00FB19A6" w:rsidRDefault="00A07E16" w:rsidP="00DF66F0">
            <w:pPr>
              <w:rPr>
                <w:rFonts w:hAnsi="ＭＳ Ｐゴシック" w:hint="default"/>
                <w:color w:val="auto"/>
                <w:szCs w:val="22"/>
              </w:rPr>
            </w:pPr>
          </w:p>
        </w:tc>
      </w:tr>
      <w:tr w:rsidR="00A07E16" w:rsidRPr="00FB19A6" w14:paraId="0121C9AF" w14:textId="77777777" w:rsidTr="00DF66F0">
        <w:tc>
          <w:tcPr>
            <w:tcW w:w="1133" w:type="dxa"/>
            <w:vMerge w:val="restart"/>
            <w:tcBorders>
              <w:top w:val="single" w:sz="4" w:space="0" w:color="auto"/>
              <w:left w:val="single" w:sz="4" w:space="0" w:color="auto"/>
              <w:right w:val="single" w:sz="4" w:space="0" w:color="auto"/>
            </w:tcBorders>
          </w:tcPr>
          <w:p w14:paraId="30F6309F"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登録（登録の更新）を受けようとする試験所</w:t>
            </w:r>
          </w:p>
        </w:tc>
        <w:tc>
          <w:tcPr>
            <w:tcW w:w="1780" w:type="dxa"/>
            <w:tcBorders>
              <w:top w:val="single" w:sz="4" w:space="0" w:color="auto"/>
              <w:left w:val="single" w:sz="4" w:space="0" w:color="auto"/>
              <w:bottom w:val="dashed" w:sz="4" w:space="0" w:color="auto"/>
              <w:right w:val="single" w:sz="4" w:space="0" w:color="auto"/>
            </w:tcBorders>
          </w:tcPr>
          <w:p w14:paraId="6FB40193"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ふりがな</w:t>
            </w:r>
          </w:p>
        </w:tc>
        <w:tc>
          <w:tcPr>
            <w:tcW w:w="6296" w:type="dxa"/>
            <w:tcBorders>
              <w:top w:val="single" w:sz="4" w:space="0" w:color="auto"/>
              <w:left w:val="single" w:sz="4" w:space="0" w:color="auto"/>
              <w:bottom w:val="dashed" w:sz="4" w:space="0" w:color="auto"/>
              <w:right w:val="single" w:sz="4" w:space="0" w:color="auto"/>
            </w:tcBorders>
          </w:tcPr>
          <w:p w14:paraId="67AD5EFC" w14:textId="77777777" w:rsidR="00A07E16" w:rsidRPr="00FB19A6" w:rsidRDefault="00A07E16" w:rsidP="00DF66F0">
            <w:pPr>
              <w:rPr>
                <w:rFonts w:hAnsi="ＭＳ Ｐゴシック" w:hint="default"/>
                <w:color w:val="auto"/>
                <w:szCs w:val="22"/>
              </w:rPr>
            </w:pPr>
          </w:p>
        </w:tc>
      </w:tr>
      <w:tr w:rsidR="00A07E16" w:rsidRPr="00FB19A6" w14:paraId="36E18EAB" w14:textId="77777777" w:rsidTr="00DF66F0">
        <w:tc>
          <w:tcPr>
            <w:tcW w:w="1133" w:type="dxa"/>
            <w:vMerge/>
            <w:tcBorders>
              <w:left w:val="single" w:sz="4" w:space="0" w:color="auto"/>
              <w:right w:val="single" w:sz="4" w:space="0" w:color="auto"/>
            </w:tcBorders>
          </w:tcPr>
          <w:p w14:paraId="0842F3C7" w14:textId="77777777" w:rsidR="00A07E16" w:rsidRPr="00FB19A6" w:rsidRDefault="00A07E16" w:rsidP="00DF66F0">
            <w:pPr>
              <w:rPr>
                <w:rFonts w:hAnsi="ＭＳ Ｐゴシック" w:hint="default"/>
                <w:color w:val="auto"/>
                <w:szCs w:val="22"/>
              </w:rPr>
            </w:pPr>
          </w:p>
        </w:tc>
        <w:tc>
          <w:tcPr>
            <w:tcW w:w="1780" w:type="dxa"/>
            <w:tcBorders>
              <w:top w:val="dashed" w:sz="4" w:space="0" w:color="auto"/>
              <w:left w:val="single" w:sz="4" w:space="0" w:color="auto"/>
              <w:bottom w:val="single" w:sz="4" w:space="0" w:color="auto"/>
              <w:right w:val="single" w:sz="4" w:space="0" w:color="auto"/>
            </w:tcBorders>
          </w:tcPr>
          <w:p w14:paraId="0B8ECB6D"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名称</w:t>
            </w:r>
          </w:p>
        </w:tc>
        <w:tc>
          <w:tcPr>
            <w:tcW w:w="6296" w:type="dxa"/>
            <w:tcBorders>
              <w:top w:val="dashed" w:sz="4" w:space="0" w:color="auto"/>
              <w:left w:val="single" w:sz="4" w:space="0" w:color="auto"/>
              <w:bottom w:val="single" w:sz="4" w:space="0" w:color="auto"/>
              <w:right w:val="single" w:sz="4" w:space="0" w:color="auto"/>
            </w:tcBorders>
          </w:tcPr>
          <w:p w14:paraId="001EC112" w14:textId="77777777" w:rsidR="00A07E16" w:rsidRPr="00FB19A6" w:rsidRDefault="00A07E16" w:rsidP="00DF66F0">
            <w:pPr>
              <w:rPr>
                <w:rFonts w:hAnsi="ＭＳ Ｐゴシック" w:hint="default"/>
                <w:color w:val="auto"/>
                <w:szCs w:val="22"/>
              </w:rPr>
            </w:pPr>
          </w:p>
        </w:tc>
      </w:tr>
      <w:tr w:rsidR="00A07E16" w:rsidRPr="00FB19A6" w14:paraId="7105E8E7" w14:textId="77777777" w:rsidTr="00DF66F0">
        <w:tc>
          <w:tcPr>
            <w:tcW w:w="1133" w:type="dxa"/>
            <w:vMerge/>
            <w:tcBorders>
              <w:left w:val="single" w:sz="4" w:space="0" w:color="auto"/>
              <w:right w:val="single" w:sz="4" w:space="0" w:color="auto"/>
            </w:tcBorders>
          </w:tcPr>
          <w:p w14:paraId="062AFE05" w14:textId="77777777" w:rsidR="00A07E16" w:rsidRPr="00FB19A6" w:rsidRDefault="00A07E16" w:rsidP="00DF66F0">
            <w:pPr>
              <w:rPr>
                <w:rFonts w:hAnsi="ＭＳ Ｐゴシック" w:hint="default"/>
                <w:color w:val="auto"/>
                <w:szCs w:val="22"/>
              </w:rPr>
            </w:pPr>
          </w:p>
        </w:tc>
        <w:tc>
          <w:tcPr>
            <w:tcW w:w="1780" w:type="dxa"/>
            <w:tcBorders>
              <w:top w:val="single" w:sz="4" w:space="0" w:color="auto"/>
              <w:left w:val="single" w:sz="4" w:space="0" w:color="auto"/>
              <w:bottom w:val="dashed" w:sz="4" w:space="0" w:color="auto"/>
              <w:right w:val="single" w:sz="4" w:space="0" w:color="auto"/>
            </w:tcBorders>
          </w:tcPr>
          <w:p w14:paraId="3A5FBF5D"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ふりがな</w:t>
            </w:r>
          </w:p>
        </w:tc>
        <w:tc>
          <w:tcPr>
            <w:tcW w:w="6296" w:type="dxa"/>
            <w:tcBorders>
              <w:top w:val="single" w:sz="4" w:space="0" w:color="auto"/>
              <w:left w:val="single" w:sz="4" w:space="0" w:color="auto"/>
              <w:bottom w:val="dashed" w:sz="4" w:space="0" w:color="auto"/>
              <w:right w:val="single" w:sz="4" w:space="0" w:color="auto"/>
            </w:tcBorders>
          </w:tcPr>
          <w:p w14:paraId="063D1972" w14:textId="77777777" w:rsidR="00A07E16" w:rsidRPr="00FB19A6" w:rsidRDefault="00A07E16" w:rsidP="00DF66F0">
            <w:pPr>
              <w:rPr>
                <w:rFonts w:hAnsi="ＭＳ Ｐゴシック" w:hint="default"/>
                <w:color w:val="auto"/>
                <w:szCs w:val="22"/>
              </w:rPr>
            </w:pPr>
          </w:p>
        </w:tc>
      </w:tr>
      <w:tr w:rsidR="00A07E16" w:rsidRPr="00FB19A6" w14:paraId="24AE2196" w14:textId="77777777" w:rsidTr="00DF66F0">
        <w:tc>
          <w:tcPr>
            <w:tcW w:w="1133" w:type="dxa"/>
            <w:vMerge/>
            <w:tcBorders>
              <w:left w:val="single" w:sz="4" w:space="0" w:color="auto"/>
              <w:right w:val="single" w:sz="4" w:space="0" w:color="auto"/>
            </w:tcBorders>
          </w:tcPr>
          <w:p w14:paraId="0AC4D27E" w14:textId="77777777" w:rsidR="00A07E16" w:rsidRPr="00FB19A6" w:rsidRDefault="00A07E16" w:rsidP="00DF66F0">
            <w:pPr>
              <w:rPr>
                <w:rFonts w:hAnsi="ＭＳ Ｐゴシック" w:hint="default"/>
                <w:color w:val="auto"/>
                <w:szCs w:val="22"/>
              </w:rPr>
            </w:pPr>
          </w:p>
        </w:tc>
        <w:tc>
          <w:tcPr>
            <w:tcW w:w="1780" w:type="dxa"/>
            <w:tcBorders>
              <w:top w:val="dashed" w:sz="4" w:space="0" w:color="auto"/>
              <w:left w:val="single" w:sz="4" w:space="0" w:color="auto"/>
              <w:bottom w:val="single" w:sz="4" w:space="0" w:color="auto"/>
              <w:right w:val="single" w:sz="4" w:space="0" w:color="auto"/>
            </w:tcBorders>
          </w:tcPr>
          <w:p w14:paraId="3BCBE6E4"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所在地</w:t>
            </w:r>
          </w:p>
          <w:p w14:paraId="18659EBC"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（郵便番号）</w:t>
            </w:r>
          </w:p>
        </w:tc>
        <w:tc>
          <w:tcPr>
            <w:tcW w:w="6296" w:type="dxa"/>
            <w:tcBorders>
              <w:top w:val="dashed" w:sz="4" w:space="0" w:color="auto"/>
              <w:left w:val="single" w:sz="4" w:space="0" w:color="auto"/>
              <w:bottom w:val="single" w:sz="4" w:space="0" w:color="auto"/>
              <w:right w:val="single" w:sz="4" w:space="0" w:color="auto"/>
            </w:tcBorders>
          </w:tcPr>
          <w:p w14:paraId="0D8746FA" w14:textId="77777777" w:rsidR="00A07E16" w:rsidRPr="00FB19A6" w:rsidRDefault="00A07E16" w:rsidP="00DF66F0">
            <w:pPr>
              <w:rPr>
                <w:rFonts w:hAnsi="ＭＳ Ｐゴシック" w:hint="default"/>
                <w:color w:val="auto"/>
                <w:szCs w:val="22"/>
              </w:rPr>
            </w:pPr>
          </w:p>
          <w:p w14:paraId="19BA8C89"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 xml:space="preserve">（〒 </w:t>
            </w:r>
            <w:r w:rsidRPr="00FB19A6">
              <w:rPr>
                <w:rFonts w:hAnsi="ＭＳ Ｐゴシック" w:hint="default"/>
                <w:color w:val="auto"/>
                <w:szCs w:val="22"/>
              </w:rPr>
              <w:t xml:space="preserve">  －</w:t>
            </w:r>
            <w:r w:rsidRPr="00FB19A6">
              <w:rPr>
                <w:rFonts w:hAnsi="ＭＳ Ｐゴシック"/>
                <w:color w:val="auto"/>
                <w:szCs w:val="22"/>
              </w:rPr>
              <w:t xml:space="preserve"> </w:t>
            </w:r>
            <w:r w:rsidRPr="00FB19A6">
              <w:rPr>
                <w:rFonts w:hAnsi="ＭＳ Ｐゴシック" w:hint="default"/>
                <w:color w:val="auto"/>
                <w:szCs w:val="22"/>
              </w:rPr>
              <w:t xml:space="preserve">    ）</w:t>
            </w:r>
          </w:p>
        </w:tc>
      </w:tr>
      <w:tr w:rsidR="00A07E16" w:rsidRPr="00FB19A6" w14:paraId="1FE3BB0E" w14:textId="77777777" w:rsidTr="00DF66F0">
        <w:tc>
          <w:tcPr>
            <w:tcW w:w="1133" w:type="dxa"/>
            <w:vMerge/>
            <w:tcBorders>
              <w:left w:val="single" w:sz="4" w:space="0" w:color="auto"/>
              <w:right w:val="single" w:sz="4" w:space="0" w:color="auto"/>
            </w:tcBorders>
          </w:tcPr>
          <w:p w14:paraId="474B4BB6" w14:textId="77777777" w:rsidR="00A07E16" w:rsidRPr="00FB19A6" w:rsidRDefault="00A07E16" w:rsidP="00DF66F0">
            <w:pPr>
              <w:rPr>
                <w:rFonts w:hAnsi="ＭＳ Ｐゴシック" w:hint="default"/>
                <w:color w:val="auto"/>
                <w:szCs w:val="22"/>
              </w:rPr>
            </w:pPr>
          </w:p>
        </w:tc>
        <w:tc>
          <w:tcPr>
            <w:tcW w:w="1780" w:type="dxa"/>
            <w:tcBorders>
              <w:top w:val="single" w:sz="4" w:space="0" w:color="auto"/>
              <w:left w:val="single" w:sz="4" w:space="0" w:color="auto"/>
              <w:bottom w:val="single" w:sz="4" w:space="0" w:color="auto"/>
              <w:right w:val="single" w:sz="4" w:space="0" w:color="auto"/>
            </w:tcBorders>
          </w:tcPr>
          <w:p w14:paraId="2EA46540"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電話番号</w:t>
            </w:r>
          </w:p>
        </w:tc>
        <w:tc>
          <w:tcPr>
            <w:tcW w:w="6296" w:type="dxa"/>
            <w:tcBorders>
              <w:top w:val="single" w:sz="4" w:space="0" w:color="auto"/>
              <w:left w:val="single" w:sz="4" w:space="0" w:color="auto"/>
              <w:bottom w:val="single" w:sz="4" w:space="0" w:color="auto"/>
              <w:right w:val="single" w:sz="4" w:space="0" w:color="auto"/>
            </w:tcBorders>
          </w:tcPr>
          <w:p w14:paraId="73CD23CF" w14:textId="77777777" w:rsidR="00A07E16" w:rsidRPr="00FB19A6" w:rsidRDefault="00A07E16" w:rsidP="00DF66F0">
            <w:pPr>
              <w:rPr>
                <w:rFonts w:hAnsi="ＭＳ Ｐゴシック" w:hint="default"/>
                <w:color w:val="auto"/>
                <w:szCs w:val="22"/>
              </w:rPr>
            </w:pPr>
          </w:p>
        </w:tc>
      </w:tr>
      <w:tr w:rsidR="00A07E16" w:rsidRPr="00FB19A6" w14:paraId="3E6BBB59" w14:textId="77777777" w:rsidTr="00DF66F0">
        <w:tc>
          <w:tcPr>
            <w:tcW w:w="1133" w:type="dxa"/>
            <w:vMerge/>
            <w:tcBorders>
              <w:left w:val="single" w:sz="4" w:space="0" w:color="auto"/>
              <w:bottom w:val="single" w:sz="4" w:space="0" w:color="auto"/>
              <w:right w:val="single" w:sz="4" w:space="0" w:color="auto"/>
            </w:tcBorders>
          </w:tcPr>
          <w:p w14:paraId="7E8BCF7D" w14:textId="77777777" w:rsidR="00A07E16" w:rsidRPr="00FB19A6" w:rsidRDefault="00A07E16" w:rsidP="00DF66F0">
            <w:pPr>
              <w:rPr>
                <w:rFonts w:hAnsi="ＭＳ Ｐゴシック" w:hint="default"/>
                <w:color w:val="auto"/>
                <w:szCs w:val="22"/>
              </w:rPr>
            </w:pPr>
          </w:p>
        </w:tc>
        <w:tc>
          <w:tcPr>
            <w:tcW w:w="1780" w:type="dxa"/>
            <w:tcBorders>
              <w:top w:val="single" w:sz="4" w:space="0" w:color="auto"/>
              <w:left w:val="single" w:sz="4" w:space="0" w:color="auto"/>
              <w:bottom w:val="single" w:sz="4" w:space="0" w:color="auto"/>
              <w:right w:val="single" w:sz="4" w:space="0" w:color="auto"/>
            </w:tcBorders>
          </w:tcPr>
          <w:p w14:paraId="54A3F295"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登録番号（登録試験事業者に限る）</w:t>
            </w:r>
            <w:r w:rsidRPr="00FB19A6">
              <w:rPr>
                <w:rFonts w:hAnsi="ＭＳ Ｐゴシック" w:hint="default"/>
                <w:b/>
                <w:color w:val="auto"/>
                <w:szCs w:val="22"/>
              </w:rPr>
              <w:t>(*2)</w:t>
            </w:r>
          </w:p>
        </w:tc>
        <w:tc>
          <w:tcPr>
            <w:tcW w:w="6296" w:type="dxa"/>
            <w:tcBorders>
              <w:top w:val="single" w:sz="4" w:space="0" w:color="auto"/>
              <w:left w:val="single" w:sz="4" w:space="0" w:color="auto"/>
              <w:bottom w:val="single" w:sz="4" w:space="0" w:color="auto"/>
              <w:right w:val="single" w:sz="4" w:space="0" w:color="auto"/>
            </w:tcBorders>
          </w:tcPr>
          <w:p w14:paraId="309E27DB" w14:textId="77777777" w:rsidR="00A07E16" w:rsidRPr="00FB19A6" w:rsidRDefault="00A07E16" w:rsidP="00DF66F0">
            <w:pPr>
              <w:rPr>
                <w:rFonts w:hAnsi="ＭＳ Ｐゴシック" w:hint="default"/>
                <w:color w:val="auto"/>
                <w:szCs w:val="22"/>
              </w:rPr>
            </w:pPr>
          </w:p>
        </w:tc>
      </w:tr>
      <w:tr w:rsidR="00A07E16" w:rsidRPr="00FB19A6" w14:paraId="3091ADC4" w14:textId="77777777" w:rsidTr="00DF66F0">
        <w:trPr>
          <w:trHeight w:val="747"/>
        </w:trPr>
        <w:tc>
          <w:tcPr>
            <w:tcW w:w="1133" w:type="dxa"/>
            <w:tcBorders>
              <w:top w:val="single" w:sz="4" w:space="0" w:color="auto"/>
              <w:left w:val="single" w:sz="4" w:space="0" w:color="auto"/>
              <w:right w:val="single" w:sz="4" w:space="0" w:color="auto"/>
            </w:tcBorders>
          </w:tcPr>
          <w:p w14:paraId="45FF276A"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関連する事務所</w:t>
            </w:r>
          </w:p>
        </w:tc>
        <w:tc>
          <w:tcPr>
            <w:tcW w:w="1780" w:type="dxa"/>
            <w:tcBorders>
              <w:top w:val="single" w:sz="4" w:space="0" w:color="auto"/>
              <w:left w:val="single" w:sz="4" w:space="0" w:color="auto"/>
              <w:right w:val="single" w:sz="4" w:space="0" w:color="auto"/>
            </w:tcBorders>
          </w:tcPr>
          <w:p w14:paraId="6897DE6E" w14:textId="77777777" w:rsidR="00A07E16" w:rsidRPr="00FB19A6" w:rsidRDefault="00A07E16" w:rsidP="00DF66F0">
            <w:pPr>
              <w:rPr>
                <w:rFonts w:hAnsi="ＭＳ Ｐゴシック" w:hint="default"/>
                <w:color w:val="auto"/>
                <w:szCs w:val="22"/>
              </w:rPr>
            </w:pPr>
            <w:r w:rsidRPr="00FB19A6">
              <w:rPr>
                <w:rFonts w:hAnsi="ＭＳ Ｐゴシック"/>
                <w:color w:val="auto"/>
                <w:szCs w:val="22"/>
              </w:rPr>
              <w:t>名称及び所在地</w:t>
            </w:r>
          </w:p>
        </w:tc>
        <w:tc>
          <w:tcPr>
            <w:tcW w:w="6296" w:type="dxa"/>
            <w:tcBorders>
              <w:top w:val="single" w:sz="4" w:space="0" w:color="auto"/>
              <w:left w:val="single" w:sz="4" w:space="0" w:color="auto"/>
              <w:right w:val="single" w:sz="4" w:space="0" w:color="auto"/>
            </w:tcBorders>
          </w:tcPr>
          <w:p w14:paraId="253D0265" w14:textId="77777777" w:rsidR="00A07E16" w:rsidRPr="00FB19A6" w:rsidRDefault="00A07E16" w:rsidP="00DF66F0">
            <w:pPr>
              <w:rPr>
                <w:rFonts w:hAnsi="ＭＳ Ｐゴシック" w:hint="default"/>
                <w:color w:val="auto"/>
                <w:szCs w:val="22"/>
              </w:rPr>
            </w:pPr>
          </w:p>
        </w:tc>
      </w:tr>
    </w:tbl>
    <w:p w14:paraId="5FC40035" w14:textId="77777777" w:rsidR="00A07E16" w:rsidRPr="00FB19A6" w:rsidRDefault="00A07E16" w:rsidP="00A07E16">
      <w:pPr>
        <w:suppressAutoHyphens/>
        <w:wordWrap w:val="0"/>
        <w:jc w:val="left"/>
        <w:rPr>
          <w:rFonts w:hAnsi="ＭＳ Ｐゴシック" w:hint="default"/>
          <w:color w:val="auto"/>
          <w:szCs w:val="22"/>
        </w:rPr>
      </w:pPr>
    </w:p>
    <w:p w14:paraId="7D48E072" w14:textId="77777777" w:rsidR="00A07E16" w:rsidRPr="00FB19A6" w:rsidRDefault="00A07E16" w:rsidP="00A07E16">
      <w:pPr>
        <w:suppressAutoHyphens/>
        <w:wordWrap w:val="0"/>
        <w:jc w:val="left"/>
        <w:rPr>
          <w:rFonts w:hAnsi="ＭＳ Ｐゴシック" w:hint="default"/>
          <w:color w:val="auto"/>
          <w:szCs w:val="22"/>
        </w:rPr>
      </w:pPr>
      <w:r w:rsidRPr="00FB19A6">
        <w:rPr>
          <w:rFonts w:hAnsi="ＭＳ Ｐゴシック"/>
          <w:color w:val="auto"/>
          <w:szCs w:val="22"/>
        </w:rPr>
        <w:t>２．変更内容</w:t>
      </w:r>
    </w:p>
    <w:p w14:paraId="6FD76488" w14:textId="77777777" w:rsidR="00A07E16" w:rsidRPr="00FB19A6" w:rsidRDefault="00A07E16" w:rsidP="00A07E16">
      <w:pPr>
        <w:suppressAutoHyphens/>
        <w:wordWrap w:val="0"/>
        <w:jc w:val="left"/>
        <w:rPr>
          <w:rFonts w:hAnsi="ＭＳ Ｐゴシック" w:hint="default"/>
          <w:color w:val="auto"/>
          <w:szCs w:val="22"/>
        </w:rPr>
      </w:pPr>
    </w:p>
    <w:p w14:paraId="35389DA2" w14:textId="77777777" w:rsidR="00A07E16" w:rsidRPr="00FB19A6" w:rsidRDefault="00A07E16" w:rsidP="00A07E16">
      <w:pPr>
        <w:suppressAutoHyphens/>
        <w:wordWrap w:val="0"/>
        <w:jc w:val="left"/>
        <w:rPr>
          <w:rFonts w:hAnsi="ＭＳ Ｐゴシック" w:hint="default"/>
          <w:color w:val="auto"/>
          <w:szCs w:val="22"/>
          <w:lang w:eastAsia="zh-CN"/>
        </w:rPr>
      </w:pPr>
      <w:r w:rsidRPr="00FB19A6">
        <w:rPr>
          <w:rFonts w:hAnsi="ＭＳ Ｐゴシック" w:hint="default"/>
          <w:color w:val="auto"/>
          <w:szCs w:val="22"/>
          <w:lang w:eastAsia="zh-CN"/>
        </w:rPr>
        <w:t xml:space="preserve">(1) </w:t>
      </w:r>
      <w:r w:rsidRPr="00FB19A6">
        <w:rPr>
          <w:rFonts w:hAnsi="ＭＳ Ｐゴシック"/>
          <w:color w:val="auto"/>
          <w:szCs w:val="22"/>
          <w:lang w:eastAsia="zh-CN"/>
        </w:rPr>
        <w:t>申請</w:t>
      </w:r>
      <w:r w:rsidRPr="00FB19A6">
        <w:rPr>
          <w:rFonts w:hAnsi="ＭＳ Ｐゴシック"/>
          <w:color w:val="auto"/>
          <w:szCs w:val="22"/>
        </w:rPr>
        <w:t>書記載</w:t>
      </w:r>
      <w:r w:rsidRPr="00FB19A6">
        <w:rPr>
          <w:rFonts w:hAnsi="ＭＳ Ｐゴシック"/>
          <w:color w:val="auto"/>
          <w:szCs w:val="22"/>
          <w:lang w:eastAsia="zh-CN"/>
        </w:rPr>
        <w:t>内容等：</w:t>
      </w:r>
      <w:r w:rsidRPr="00FB19A6">
        <w:rPr>
          <w:rFonts w:hAnsi="ＭＳ Ｐゴシック"/>
          <w:color w:val="auto"/>
          <w:szCs w:val="22"/>
        </w:rPr>
        <w:t xml:space="preserve"> </w:t>
      </w:r>
      <w:r w:rsidRPr="00FB19A6">
        <w:rPr>
          <w:rFonts w:hAnsi="ＭＳ Ｐゴシック" w:hint="default"/>
          <w:b/>
          <w:color w:val="auto"/>
          <w:szCs w:val="22"/>
        </w:rPr>
        <w:t>(*3)</w:t>
      </w:r>
    </w:p>
    <w:p w14:paraId="58041CCD" w14:textId="77777777" w:rsidR="00A07E16" w:rsidRPr="00FB19A6" w:rsidRDefault="00A07E16" w:rsidP="00A07E16">
      <w:pPr>
        <w:suppressAutoHyphens/>
        <w:wordWrap w:val="0"/>
        <w:ind w:firstLineChars="300" w:firstLine="660"/>
        <w:jc w:val="left"/>
        <w:rPr>
          <w:rFonts w:hAnsi="ＭＳ Ｐゴシック" w:hint="default"/>
          <w:color w:val="auto"/>
          <w:szCs w:val="22"/>
        </w:rPr>
      </w:pPr>
      <w:r w:rsidRPr="00FB19A6">
        <w:rPr>
          <w:rFonts w:hAnsi="ＭＳ Ｐゴシック"/>
          <w:color w:val="auto"/>
          <w:szCs w:val="22"/>
        </w:rPr>
        <w:t>①変更前</w:t>
      </w:r>
    </w:p>
    <w:p w14:paraId="30D1D338" w14:textId="77777777" w:rsidR="00A07E16" w:rsidRPr="00FB19A6" w:rsidRDefault="00A07E16" w:rsidP="00A07E16">
      <w:pPr>
        <w:suppressAutoHyphens/>
        <w:wordWrap w:val="0"/>
        <w:jc w:val="left"/>
        <w:rPr>
          <w:rFonts w:hAnsi="ＭＳ Ｐゴシック" w:hint="default"/>
          <w:color w:val="auto"/>
          <w:szCs w:val="22"/>
        </w:rPr>
      </w:pPr>
    </w:p>
    <w:p w14:paraId="7CA0D0A6" w14:textId="77777777" w:rsidR="00A07E16" w:rsidRPr="00FB19A6" w:rsidRDefault="00A07E16" w:rsidP="00A07E16">
      <w:pPr>
        <w:suppressAutoHyphens/>
        <w:wordWrap w:val="0"/>
        <w:ind w:firstLine="663"/>
        <w:jc w:val="left"/>
        <w:rPr>
          <w:rFonts w:hAnsi="ＭＳ Ｐゴシック" w:hint="default"/>
          <w:color w:val="auto"/>
          <w:szCs w:val="22"/>
        </w:rPr>
      </w:pPr>
      <w:r w:rsidRPr="00FB19A6">
        <w:rPr>
          <w:rFonts w:hAnsi="ＭＳ Ｐゴシック"/>
          <w:color w:val="auto"/>
          <w:szCs w:val="22"/>
        </w:rPr>
        <w:t>②変更後</w:t>
      </w:r>
    </w:p>
    <w:p w14:paraId="4071712F" w14:textId="77777777" w:rsidR="00A07E16" w:rsidRPr="00FB19A6" w:rsidRDefault="00A07E16" w:rsidP="00A07E16">
      <w:pPr>
        <w:suppressAutoHyphens/>
        <w:wordWrap w:val="0"/>
        <w:jc w:val="left"/>
        <w:rPr>
          <w:rFonts w:hAnsi="ＭＳ Ｐゴシック" w:hint="default"/>
          <w:color w:val="auto"/>
          <w:szCs w:val="22"/>
        </w:rPr>
      </w:pPr>
    </w:p>
    <w:p w14:paraId="5B0FDBBC" w14:textId="77777777" w:rsidR="00A07E16" w:rsidRPr="00FB19A6" w:rsidRDefault="00A07E16" w:rsidP="00A07E16">
      <w:pPr>
        <w:suppressAutoHyphens/>
        <w:wordWrap w:val="0"/>
        <w:jc w:val="left"/>
        <w:rPr>
          <w:rFonts w:hAnsi="ＭＳ Ｐゴシック" w:hint="default"/>
          <w:color w:val="auto"/>
          <w:szCs w:val="22"/>
        </w:rPr>
      </w:pPr>
      <w:r w:rsidRPr="00FB19A6">
        <w:rPr>
          <w:rFonts w:hAnsi="ＭＳ Ｐゴシック" w:hint="default"/>
          <w:color w:val="auto"/>
          <w:szCs w:val="22"/>
        </w:rPr>
        <w:t xml:space="preserve">(2) </w:t>
      </w:r>
      <w:r w:rsidRPr="00FB19A6">
        <w:rPr>
          <w:rFonts w:hAnsi="ＭＳ Ｐゴシック"/>
          <w:color w:val="auto"/>
          <w:szCs w:val="22"/>
        </w:rPr>
        <w:t>別紙書類等：</w:t>
      </w:r>
    </w:p>
    <w:p w14:paraId="0A6D95F7" w14:textId="77777777" w:rsidR="00A07E16" w:rsidRPr="00FB19A6" w:rsidRDefault="00A07E16" w:rsidP="00A07E16">
      <w:pPr>
        <w:suppressAutoHyphens/>
        <w:wordWrap w:val="0"/>
        <w:jc w:val="left"/>
        <w:rPr>
          <w:rFonts w:hAnsi="ＭＳ Ｐゴシック" w:hint="default"/>
          <w:color w:val="auto"/>
          <w:szCs w:val="22"/>
        </w:rPr>
      </w:pPr>
    </w:p>
    <w:p w14:paraId="291ECFF7" w14:textId="77777777" w:rsidR="00A07E16" w:rsidRPr="00FB19A6" w:rsidRDefault="00A07E16" w:rsidP="00A07E16">
      <w:pPr>
        <w:suppressAutoHyphens/>
        <w:wordWrap w:val="0"/>
        <w:ind w:firstLineChars="300" w:firstLine="660"/>
        <w:jc w:val="left"/>
        <w:rPr>
          <w:rFonts w:hAnsi="ＭＳ Ｐゴシック" w:hint="default"/>
          <w:color w:val="auto"/>
          <w:szCs w:val="22"/>
        </w:rPr>
      </w:pPr>
      <w:r w:rsidRPr="00FB19A6">
        <w:rPr>
          <w:rFonts w:hAnsi="ＭＳ Ｐゴシック"/>
          <w:color w:val="auto"/>
          <w:szCs w:val="22"/>
        </w:rPr>
        <w:t>①変更前</w:t>
      </w:r>
    </w:p>
    <w:p w14:paraId="1E1D0927" w14:textId="77777777" w:rsidR="00A07E16" w:rsidRPr="00FB19A6" w:rsidRDefault="00A07E16" w:rsidP="00A07E16">
      <w:pPr>
        <w:suppressAutoHyphens/>
        <w:wordWrap w:val="0"/>
        <w:jc w:val="left"/>
        <w:rPr>
          <w:rFonts w:hAnsi="ＭＳ Ｐゴシック" w:hint="default"/>
          <w:color w:val="auto"/>
          <w:szCs w:val="22"/>
        </w:rPr>
      </w:pPr>
    </w:p>
    <w:p w14:paraId="5AF4EF83" w14:textId="77777777" w:rsidR="00A07E16" w:rsidRPr="00FB19A6" w:rsidRDefault="00A07E16" w:rsidP="00A07E16">
      <w:pPr>
        <w:suppressAutoHyphens/>
        <w:wordWrap w:val="0"/>
        <w:ind w:firstLineChars="300" w:firstLine="660"/>
        <w:jc w:val="left"/>
        <w:rPr>
          <w:rFonts w:hAnsi="ＭＳ Ｐゴシック" w:hint="default"/>
          <w:color w:val="auto"/>
          <w:szCs w:val="22"/>
        </w:rPr>
      </w:pPr>
      <w:r w:rsidRPr="00FB19A6">
        <w:rPr>
          <w:rFonts w:hAnsi="ＭＳ Ｐゴシック"/>
          <w:color w:val="auto"/>
          <w:szCs w:val="22"/>
        </w:rPr>
        <w:lastRenderedPageBreak/>
        <w:t>②変更後</w:t>
      </w:r>
    </w:p>
    <w:p w14:paraId="01956656" w14:textId="77777777" w:rsidR="00A07E16" w:rsidRPr="00FB19A6" w:rsidRDefault="00A07E16" w:rsidP="00A07E16">
      <w:pPr>
        <w:suppressAutoHyphens/>
        <w:wordWrap w:val="0"/>
        <w:jc w:val="left"/>
        <w:rPr>
          <w:rFonts w:hAnsi="ＭＳ Ｐゴシック" w:hint="default"/>
          <w:color w:val="auto"/>
          <w:szCs w:val="22"/>
        </w:rPr>
      </w:pPr>
    </w:p>
    <w:p w14:paraId="5B839A60" w14:textId="77777777" w:rsidR="00A07E16" w:rsidRPr="00FB19A6" w:rsidRDefault="00A07E16" w:rsidP="00A07E16">
      <w:pPr>
        <w:suppressAutoHyphens/>
        <w:wordWrap w:val="0"/>
        <w:jc w:val="left"/>
        <w:rPr>
          <w:rFonts w:hAnsi="ＭＳ Ｐゴシック" w:hint="default"/>
          <w:color w:val="auto"/>
          <w:szCs w:val="22"/>
        </w:rPr>
      </w:pPr>
      <w:r w:rsidRPr="00FB19A6">
        <w:rPr>
          <w:rFonts w:hAnsi="ＭＳ Ｐゴシック"/>
          <w:color w:val="auto"/>
          <w:szCs w:val="22"/>
        </w:rPr>
        <w:t>３．変更年月日</w:t>
      </w:r>
    </w:p>
    <w:p w14:paraId="62C64A5D" w14:textId="77777777" w:rsidR="00A07E16" w:rsidRPr="00FB19A6" w:rsidRDefault="00A07E16" w:rsidP="00A07E16">
      <w:pPr>
        <w:suppressAutoHyphens/>
        <w:wordWrap w:val="0"/>
        <w:jc w:val="left"/>
        <w:rPr>
          <w:rFonts w:hAnsi="ＭＳ Ｐゴシック" w:hint="default"/>
          <w:color w:val="auto"/>
          <w:szCs w:val="22"/>
        </w:rPr>
      </w:pPr>
    </w:p>
    <w:p w14:paraId="6C1FAFE5" w14:textId="77777777" w:rsidR="00A07E16" w:rsidRPr="00FB19A6" w:rsidRDefault="00A07E16" w:rsidP="00A07E16">
      <w:pPr>
        <w:suppressAutoHyphens/>
        <w:wordWrap w:val="0"/>
        <w:jc w:val="left"/>
        <w:rPr>
          <w:rFonts w:hAnsi="ＭＳ Ｐゴシック" w:hint="default"/>
          <w:color w:val="auto"/>
          <w:szCs w:val="22"/>
        </w:rPr>
      </w:pPr>
      <w:r w:rsidRPr="00FB19A6">
        <w:rPr>
          <w:rFonts w:hAnsi="ＭＳ Ｐゴシック"/>
          <w:color w:val="auto"/>
          <w:szCs w:val="22"/>
        </w:rPr>
        <w:t>４．変更理由</w:t>
      </w:r>
    </w:p>
    <w:p w14:paraId="16ABC36E" w14:textId="77777777" w:rsidR="00A07E16" w:rsidRPr="00FB19A6" w:rsidRDefault="00A07E16" w:rsidP="00A07E16">
      <w:pPr>
        <w:suppressAutoHyphens/>
        <w:wordWrap w:val="0"/>
        <w:jc w:val="left"/>
        <w:rPr>
          <w:rFonts w:hAnsi="ＭＳ Ｐゴシック" w:hint="default"/>
          <w:color w:val="auto"/>
          <w:szCs w:val="22"/>
        </w:rPr>
      </w:pPr>
    </w:p>
    <w:p w14:paraId="56750157" w14:textId="77777777" w:rsidR="00A07E16" w:rsidRPr="00A07E16" w:rsidRDefault="00A07E16" w:rsidP="00A07E16">
      <w:pPr>
        <w:suppressAutoHyphens/>
        <w:wordWrap w:val="0"/>
        <w:jc w:val="left"/>
        <w:rPr>
          <w:rFonts w:hAnsi="ＭＳ Ｐゴシック" w:hint="default"/>
          <w:color w:val="auto"/>
          <w:szCs w:val="22"/>
        </w:rPr>
      </w:pPr>
      <w:r w:rsidRPr="00A07E16">
        <w:rPr>
          <w:rFonts w:hAnsi="ＭＳ Ｐゴシック"/>
          <w:color w:val="auto"/>
          <w:szCs w:val="22"/>
        </w:rPr>
        <w:t>５．代表者変更に伴う登録証の発行及び認定情報の掲載の希望</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962"/>
        <w:gridCol w:w="2397"/>
      </w:tblGrid>
      <w:tr w:rsidR="00A07E16" w:rsidRPr="00A07E16" w14:paraId="0EBC6B0C" w14:textId="77777777" w:rsidTr="00DF66F0">
        <w:tc>
          <w:tcPr>
            <w:tcW w:w="1701" w:type="dxa"/>
          </w:tcPr>
          <w:p w14:paraId="61C15127" w14:textId="77777777" w:rsidR="00A07E16" w:rsidRPr="00A07E16" w:rsidRDefault="00A07E16" w:rsidP="00DF66F0">
            <w:pPr>
              <w:suppressAutoHyphens/>
              <w:wordWrap w:val="0"/>
              <w:jc w:val="left"/>
              <w:rPr>
                <w:rFonts w:hAnsi="ＭＳ Ｐゴシック" w:hint="default"/>
                <w:color w:val="auto"/>
                <w:szCs w:val="22"/>
              </w:rPr>
            </w:pPr>
            <w:r w:rsidRPr="00A07E16">
              <w:rPr>
                <w:rFonts w:hAnsi="ＭＳ Ｐゴシック"/>
                <w:color w:val="auto"/>
                <w:szCs w:val="22"/>
              </w:rPr>
              <w:t>希望の有無：</w:t>
            </w:r>
          </w:p>
        </w:tc>
        <w:tc>
          <w:tcPr>
            <w:tcW w:w="4962" w:type="dxa"/>
          </w:tcPr>
          <w:p w14:paraId="50532A3F" w14:textId="77777777" w:rsidR="00A07E16" w:rsidRPr="00A07E16" w:rsidRDefault="00A07E16" w:rsidP="00DF66F0">
            <w:pPr>
              <w:suppressAutoHyphens/>
              <w:wordWrap w:val="0"/>
              <w:jc w:val="left"/>
              <w:rPr>
                <w:rFonts w:hAnsi="ＭＳ Ｐゴシック" w:hint="default"/>
                <w:color w:val="auto"/>
                <w:szCs w:val="22"/>
              </w:rPr>
            </w:pPr>
            <w:r w:rsidRPr="00A07E16">
              <w:rPr>
                <w:rFonts w:hAnsi="ＭＳ Ｐゴシック"/>
                <w:color w:val="auto"/>
                <w:szCs w:val="22"/>
              </w:rPr>
              <w:t>有り　□　　無し　□</w:t>
            </w:r>
          </w:p>
        </w:tc>
        <w:tc>
          <w:tcPr>
            <w:tcW w:w="2397" w:type="dxa"/>
          </w:tcPr>
          <w:p w14:paraId="21888E00" w14:textId="77777777" w:rsidR="00A07E16" w:rsidRPr="00A07E16" w:rsidRDefault="00A07E16" w:rsidP="00DF66F0">
            <w:pPr>
              <w:suppressAutoHyphens/>
              <w:wordWrap w:val="0"/>
              <w:jc w:val="left"/>
              <w:rPr>
                <w:rFonts w:hAnsi="ＭＳ Ｐゴシック" w:hint="default"/>
                <w:color w:val="auto"/>
                <w:szCs w:val="22"/>
              </w:rPr>
            </w:pPr>
          </w:p>
        </w:tc>
      </w:tr>
    </w:tbl>
    <w:p w14:paraId="6D63650D" w14:textId="77777777" w:rsidR="00A07E16" w:rsidRPr="00A07E16" w:rsidRDefault="00A07E16" w:rsidP="00A07E16">
      <w:pPr>
        <w:widowControl/>
        <w:jc w:val="right"/>
        <w:textAlignment w:val="auto"/>
        <w:rPr>
          <w:rFonts w:hAnsi="ＭＳ Ｐゴシック" w:hint="default"/>
          <w:color w:val="auto"/>
          <w:szCs w:val="22"/>
        </w:rPr>
      </w:pPr>
      <w:bookmarkStart w:id="0" w:name="_Hlk48574952"/>
    </w:p>
    <w:bookmarkEnd w:id="0"/>
    <w:p w14:paraId="19289EAF" w14:textId="77777777" w:rsidR="00A07E16" w:rsidRPr="00A07E16" w:rsidRDefault="00A07E16" w:rsidP="00A07E16">
      <w:pPr>
        <w:widowControl/>
        <w:jc w:val="left"/>
        <w:textAlignment w:val="auto"/>
        <w:rPr>
          <w:rFonts w:hAnsi="ＭＳ Ｐゴシック" w:hint="default"/>
          <w:color w:val="auto"/>
          <w:szCs w:val="22"/>
        </w:rPr>
      </w:pPr>
      <w:r w:rsidRPr="00A07E16">
        <w:rPr>
          <w:rFonts w:hAnsi="ＭＳ Ｐゴシック"/>
          <w:color w:val="auto"/>
          <w:szCs w:val="22"/>
        </w:rPr>
        <w:t>【作成注意】</w:t>
      </w:r>
    </w:p>
    <w:p w14:paraId="465C55E6" w14:textId="77777777" w:rsidR="00A07E16" w:rsidRPr="00A07E16" w:rsidRDefault="00A07E16" w:rsidP="00A07E16">
      <w:pPr>
        <w:ind w:left="220" w:hangingChars="100" w:hanging="220"/>
        <w:rPr>
          <w:rFonts w:hAnsi="ＭＳ Ｐゴシック" w:hint="default"/>
          <w:color w:val="auto"/>
          <w:szCs w:val="22"/>
        </w:rPr>
      </w:pPr>
      <w:r w:rsidRPr="00A07E16">
        <w:rPr>
          <w:rFonts w:hAnsi="ＭＳ Ｐゴシック"/>
          <w:color w:val="auto"/>
          <w:szCs w:val="22"/>
        </w:rPr>
        <w:t>１．</w:t>
      </w:r>
      <w:r w:rsidRPr="00A07E16">
        <w:rPr>
          <w:rFonts w:hAnsi="ＭＳ Ｐゴシック" w:hint="default"/>
          <w:color w:val="auto"/>
          <w:szCs w:val="22"/>
        </w:rPr>
        <w:t xml:space="preserve">(*1) </w:t>
      </w:r>
      <w:r w:rsidRPr="00A07E16">
        <w:rPr>
          <w:rFonts w:hAnsi="ＭＳ Ｐゴシック"/>
          <w:color w:val="auto"/>
          <w:szCs w:val="22"/>
        </w:rPr>
        <w:t>登録申請の場合は「登録申請書等変更届」、登録の更新申請の場合は「登録の更新申請書等変更届」と記載してください。その他「登録（登録の更新）」となっている箇所も同様。</w:t>
      </w:r>
    </w:p>
    <w:p w14:paraId="5F58267B" w14:textId="77777777" w:rsidR="00A07E16" w:rsidRPr="00A07E16" w:rsidRDefault="00A07E16" w:rsidP="00A07E16">
      <w:pPr>
        <w:ind w:left="440" w:hangingChars="200" w:hanging="440"/>
        <w:rPr>
          <w:rFonts w:hAnsi="ＭＳ Ｐゴシック" w:hint="default"/>
          <w:color w:val="auto"/>
          <w:szCs w:val="22"/>
        </w:rPr>
      </w:pPr>
      <w:r w:rsidRPr="00A07E16">
        <w:rPr>
          <w:rFonts w:hAnsi="ＭＳ Ｐゴシック"/>
          <w:color w:val="auto"/>
          <w:szCs w:val="22"/>
        </w:rPr>
        <w:t>２．(</w:t>
      </w:r>
      <w:r w:rsidRPr="00A07E16">
        <w:rPr>
          <w:rFonts w:hAnsi="ＭＳ Ｐゴシック" w:hint="default"/>
          <w:color w:val="auto"/>
          <w:szCs w:val="22"/>
        </w:rPr>
        <w:t xml:space="preserve">*2) </w:t>
      </w:r>
      <w:r w:rsidRPr="00A07E16">
        <w:rPr>
          <w:rFonts w:hAnsi="ＭＳ Ｐゴシック"/>
          <w:color w:val="auto"/>
          <w:szCs w:val="22"/>
        </w:rPr>
        <w:t>登録試験事業者以外の場合には、登録番号欄は「該当なし」と記載してください。</w:t>
      </w:r>
    </w:p>
    <w:p w14:paraId="53C912ED" w14:textId="77777777" w:rsidR="00A07E16" w:rsidRPr="00A07E16" w:rsidRDefault="00A07E16" w:rsidP="00A07E16">
      <w:pPr>
        <w:ind w:left="440" w:hangingChars="200" w:hanging="440"/>
        <w:rPr>
          <w:rFonts w:hAnsi="ＭＳ Ｐゴシック" w:hint="default"/>
          <w:color w:val="auto"/>
          <w:szCs w:val="22"/>
        </w:rPr>
      </w:pPr>
      <w:r w:rsidRPr="00A07E16">
        <w:rPr>
          <w:rFonts w:hAnsi="ＭＳ Ｐゴシック"/>
          <w:color w:val="auto"/>
          <w:szCs w:val="22"/>
        </w:rPr>
        <w:t>３．(</w:t>
      </w:r>
      <w:r w:rsidRPr="00A07E16">
        <w:rPr>
          <w:rFonts w:hAnsi="ＭＳ Ｐゴシック" w:hint="default"/>
          <w:color w:val="auto"/>
          <w:szCs w:val="22"/>
        </w:rPr>
        <w:t xml:space="preserve">*3) </w:t>
      </w:r>
      <w:r w:rsidRPr="00A07E16">
        <w:rPr>
          <w:rFonts w:hAnsi="ＭＳ Ｐゴシック"/>
          <w:color w:val="auto"/>
          <w:szCs w:val="22"/>
        </w:rPr>
        <w:t>「</w:t>
      </w:r>
      <w:r w:rsidRPr="00A07E16">
        <w:rPr>
          <w:rFonts w:hAnsi="ＭＳ Ｐゴシック" w:hint="default"/>
          <w:color w:val="auto"/>
          <w:szCs w:val="22"/>
        </w:rPr>
        <w:t>1.申請</w:t>
      </w:r>
      <w:r w:rsidRPr="00A07E16">
        <w:rPr>
          <w:rFonts w:hAnsi="ＭＳ Ｐゴシック"/>
          <w:color w:val="auto"/>
          <w:szCs w:val="22"/>
        </w:rPr>
        <w:t>書記載</w:t>
      </w:r>
      <w:r w:rsidRPr="00A07E16">
        <w:rPr>
          <w:rFonts w:hAnsi="ＭＳ Ｐゴシック" w:hint="default"/>
          <w:color w:val="auto"/>
          <w:szCs w:val="22"/>
        </w:rPr>
        <w:t>内容等</w:t>
      </w:r>
      <w:r w:rsidRPr="00A07E16">
        <w:rPr>
          <w:rFonts w:hAnsi="ＭＳ Ｐゴシック"/>
          <w:color w:val="auto"/>
          <w:szCs w:val="22"/>
        </w:rPr>
        <w:t>」の記載事項に変更がない場合には、「変更なし」と記載してください。</w:t>
      </w:r>
    </w:p>
    <w:p w14:paraId="63E7EA8F" w14:textId="77777777" w:rsidR="00A07E16" w:rsidRPr="00A07E16" w:rsidRDefault="00A07E16" w:rsidP="00A07E16">
      <w:pPr>
        <w:ind w:left="440" w:hangingChars="200" w:hanging="440"/>
        <w:rPr>
          <w:rFonts w:hAnsi="ＭＳ Ｐゴシック" w:hint="default"/>
          <w:color w:val="auto"/>
          <w:szCs w:val="22"/>
        </w:rPr>
      </w:pPr>
      <w:r w:rsidRPr="00A07E16">
        <w:rPr>
          <w:rFonts w:hAnsi="ＭＳ Ｐゴシック"/>
          <w:color w:val="auto"/>
          <w:szCs w:val="22"/>
        </w:rPr>
        <w:t>４．様式１５中の(</w:t>
      </w:r>
      <w:r w:rsidRPr="00A07E16">
        <w:rPr>
          <w:rFonts w:hAnsi="ＭＳ Ｐゴシック" w:hint="default"/>
          <w:color w:val="auto"/>
          <w:szCs w:val="22"/>
        </w:rPr>
        <w:t>*1)</w:t>
      </w:r>
      <w:r w:rsidRPr="00A07E16">
        <w:rPr>
          <w:rFonts w:hAnsi="ＭＳ Ｐゴシック"/>
          <w:color w:val="auto"/>
          <w:szCs w:val="22"/>
        </w:rPr>
        <w:t>～(</w:t>
      </w:r>
      <w:r w:rsidRPr="00A07E16">
        <w:rPr>
          <w:rFonts w:hAnsi="ＭＳ Ｐゴシック" w:hint="default"/>
          <w:color w:val="auto"/>
          <w:szCs w:val="22"/>
        </w:rPr>
        <w:t>*3)</w:t>
      </w:r>
      <w:r w:rsidRPr="00A07E16">
        <w:rPr>
          <w:rFonts w:hAnsi="ＭＳ Ｐゴシック"/>
          <w:color w:val="auto"/>
          <w:szCs w:val="22"/>
        </w:rPr>
        <w:t>及び【作成注意】以下を削除のうえ提出してください。</w:t>
      </w:r>
    </w:p>
    <w:p w14:paraId="55273A62" w14:textId="6A70E95F" w:rsidR="00A07E16" w:rsidRPr="00FB19A6" w:rsidRDefault="00A07E16" w:rsidP="00A07E16">
      <w:pPr>
        <w:ind w:left="220" w:hangingChars="100" w:hanging="220"/>
        <w:rPr>
          <w:rFonts w:hAnsi="ＭＳ Ｐゴシック"/>
          <w:color w:val="auto"/>
          <w:szCs w:val="22"/>
        </w:rPr>
      </w:pPr>
      <w:r w:rsidRPr="00A07E16">
        <w:rPr>
          <w:rFonts w:hAnsi="ＭＳ Ｐゴシック"/>
          <w:color w:val="auto"/>
          <w:szCs w:val="22"/>
        </w:rPr>
        <w:t>５．代表者変更に伴う登録証の発行及び認定情報の掲載を希望される場合は、</w:t>
      </w:r>
      <w:r w:rsidRPr="00A07E16">
        <w:rPr>
          <w:rFonts w:hAnsi="ＭＳ Ｐゴシック" w:hint="default"/>
          <w:color w:val="auto"/>
          <w:szCs w:val="22"/>
        </w:rPr>
        <w:t>5．の希望の有無の</w:t>
      </w:r>
      <w:r w:rsidRPr="00A07E16">
        <w:rPr>
          <w:rFonts w:hAnsi="ＭＳ Ｐゴシック"/>
          <w:color w:val="auto"/>
          <w:szCs w:val="22"/>
        </w:rPr>
        <w:t>「有り</w:t>
      </w:r>
      <w:r w:rsidRPr="00A07E16">
        <w:rPr>
          <w:rFonts w:hAnsi="ＭＳ Ｐゴシック" w:hint="default"/>
          <w:color w:val="auto"/>
          <w:szCs w:val="22"/>
        </w:rPr>
        <w:t xml:space="preserve"> </w:t>
      </w:r>
      <w:r w:rsidRPr="00A07E16">
        <w:rPr>
          <w:rFonts w:hAnsi="ＭＳ Ｐゴシック"/>
          <w:color w:val="auto"/>
          <w:szCs w:val="22"/>
        </w:rPr>
        <w:t>□」にレ点等のしるしを付してください。再交付を希望されない場合（登録証（及び認定証）の内容に影響しない変更のみを届け出た場合を含む）は、「無し</w:t>
      </w:r>
      <w:r w:rsidRPr="00A07E16">
        <w:rPr>
          <w:rFonts w:hAnsi="ＭＳ Ｐゴシック" w:hint="default"/>
          <w:color w:val="auto"/>
          <w:szCs w:val="22"/>
        </w:rPr>
        <w:t xml:space="preserve"> </w:t>
      </w:r>
      <w:r w:rsidRPr="00A07E16">
        <w:rPr>
          <w:rFonts w:hAnsi="ＭＳ Ｐゴシック"/>
          <w:color w:val="auto"/>
          <w:szCs w:val="22"/>
        </w:rPr>
        <w:t>□」にレ点等のしるしを付してく</w:t>
      </w:r>
      <w:r w:rsidRPr="00FB19A6">
        <w:rPr>
          <w:rFonts w:hAnsi="ＭＳ Ｐゴシック"/>
          <w:color w:val="auto"/>
          <w:szCs w:val="22"/>
        </w:rPr>
        <w:t>ださい。</w:t>
      </w:r>
    </w:p>
    <w:sectPr w:rsidR="00A07E16" w:rsidRPr="00FB19A6" w:rsidSect="008935F8">
      <w:pgSz w:w="11906" w:h="16838" w:code="9"/>
      <w:pgMar w:top="1418" w:right="1304" w:bottom="1418" w:left="1418"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319AC" w14:textId="77777777" w:rsidR="00A30789" w:rsidRDefault="00A30789" w:rsidP="00A30789">
      <w:pPr>
        <w:rPr>
          <w:rFonts w:hint="default"/>
        </w:rPr>
      </w:pPr>
      <w:r>
        <w:separator/>
      </w:r>
    </w:p>
  </w:endnote>
  <w:endnote w:type="continuationSeparator" w:id="0">
    <w:p w14:paraId="331DC93A" w14:textId="77777777" w:rsidR="00A30789" w:rsidRDefault="00A30789" w:rsidP="00A30789">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123D5" w14:textId="77777777" w:rsidR="00A30789" w:rsidRDefault="00A30789" w:rsidP="00A30789">
      <w:pPr>
        <w:rPr>
          <w:rFonts w:hint="default"/>
        </w:rPr>
      </w:pPr>
      <w:r>
        <w:separator/>
      </w:r>
    </w:p>
  </w:footnote>
  <w:footnote w:type="continuationSeparator" w:id="0">
    <w:p w14:paraId="17B9B825" w14:textId="77777777" w:rsidR="00A30789" w:rsidRDefault="00A30789" w:rsidP="00A30789">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5F8"/>
    <w:rsid w:val="00257695"/>
    <w:rsid w:val="004D7FEB"/>
    <w:rsid w:val="00575BA2"/>
    <w:rsid w:val="00627C10"/>
    <w:rsid w:val="006B6E25"/>
    <w:rsid w:val="008935F8"/>
    <w:rsid w:val="009E5F81"/>
    <w:rsid w:val="009F7637"/>
    <w:rsid w:val="00A07E16"/>
    <w:rsid w:val="00A30789"/>
    <w:rsid w:val="00AF0B3F"/>
    <w:rsid w:val="00B3747C"/>
    <w:rsid w:val="00C333C5"/>
    <w:rsid w:val="00D35A66"/>
    <w:rsid w:val="00F52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00F01D4"/>
  <w15:chartTrackingRefBased/>
  <w15:docId w15:val="{B88EE14F-ECD4-43ED-992A-EB7D9141D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7FEB"/>
    <w:pPr>
      <w:widowControl w:val="0"/>
      <w:jc w:val="both"/>
      <w:textAlignment w:val="baseline"/>
    </w:pPr>
    <w:rPr>
      <w:rFonts w:ascii="ＭＳ Ｐゴシック" w:eastAsia="ＭＳ Ｐゴシック" w:hAnsi="Arial" w:cs="ＭＳ ゴシック"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0789"/>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4">
    <w:name w:val="ヘッダー (文字)"/>
    <w:basedOn w:val="a0"/>
    <w:link w:val="a3"/>
    <w:uiPriority w:val="99"/>
    <w:rsid w:val="00A30789"/>
  </w:style>
  <w:style w:type="paragraph" w:styleId="a5">
    <w:name w:val="footer"/>
    <w:basedOn w:val="a"/>
    <w:link w:val="a6"/>
    <w:uiPriority w:val="99"/>
    <w:unhideWhenUsed/>
    <w:rsid w:val="00A30789"/>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6">
    <w:name w:val="フッター (文字)"/>
    <w:basedOn w:val="a0"/>
    <w:link w:val="a5"/>
    <w:uiPriority w:val="99"/>
    <w:rsid w:val="00A30789"/>
  </w:style>
  <w:style w:type="table" w:styleId="a7">
    <w:name w:val="Table Grid"/>
    <w:basedOn w:val="a1"/>
    <w:uiPriority w:val="59"/>
    <w:rsid w:val="00A30789"/>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627C10"/>
    <w:rPr>
      <w:rFonts w:ascii="ＭＳ Ｐゴシック" w:eastAsia="ＭＳ Ｐゴシック" w:hAnsi="Arial" w:cs="ＭＳ ゴシック" w:hint="eastAsia"/>
      <w:color w:val="000000"/>
      <w:kern w:val="0"/>
      <w:sz w:val="22"/>
      <w:szCs w:val="20"/>
    </w:rPr>
  </w:style>
  <w:style w:type="character" w:styleId="a9">
    <w:name w:val="annotation reference"/>
    <w:basedOn w:val="a0"/>
    <w:uiPriority w:val="99"/>
    <w:semiHidden/>
    <w:unhideWhenUsed/>
    <w:rsid w:val="009E5F81"/>
    <w:rPr>
      <w:sz w:val="18"/>
      <w:szCs w:val="18"/>
    </w:rPr>
  </w:style>
  <w:style w:type="paragraph" w:styleId="aa">
    <w:name w:val="annotation text"/>
    <w:basedOn w:val="a"/>
    <w:link w:val="ab"/>
    <w:uiPriority w:val="99"/>
    <w:semiHidden/>
    <w:unhideWhenUsed/>
    <w:rsid w:val="009E5F81"/>
    <w:pPr>
      <w:jc w:val="left"/>
    </w:pPr>
  </w:style>
  <w:style w:type="character" w:customStyle="1" w:styleId="ab">
    <w:name w:val="コメント文字列 (文字)"/>
    <w:basedOn w:val="a0"/>
    <w:link w:val="aa"/>
    <w:uiPriority w:val="99"/>
    <w:semiHidden/>
    <w:rsid w:val="009E5F81"/>
    <w:rPr>
      <w:rFonts w:ascii="ＭＳ Ｐゴシック" w:eastAsia="ＭＳ Ｐゴシック" w:hAnsi="Arial" w:cs="ＭＳ ゴシック"/>
      <w:color w:val="000000"/>
      <w:kern w:val="0"/>
      <w:sz w:val="22"/>
      <w:szCs w:val="20"/>
    </w:rPr>
  </w:style>
  <w:style w:type="paragraph" w:styleId="ac">
    <w:name w:val="annotation subject"/>
    <w:basedOn w:val="aa"/>
    <w:next w:val="aa"/>
    <w:link w:val="ad"/>
    <w:uiPriority w:val="99"/>
    <w:semiHidden/>
    <w:unhideWhenUsed/>
    <w:rsid w:val="009E5F81"/>
    <w:rPr>
      <w:b/>
      <w:bCs/>
    </w:rPr>
  </w:style>
  <w:style w:type="character" w:customStyle="1" w:styleId="ad">
    <w:name w:val="コメント内容 (文字)"/>
    <w:basedOn w:val="ab"/>
    <w:link w:val="ac"/>
    <w:uiPriority w:val="99"/>
    <w:semiHidden/>
    <w:rsid w:val="009E5F81"/>
    <w:rPr>
      <w:rFonts w:ascii="ＭＳ Ｐゴシック" w:eastAsia="ＭＳ Ｐゴシック" w:hAnsi="Arial" w:cs="ＭＳ ゴシック"/>
      <w:b/>
      <w:bCs/>
      <w:color w:val="000000"/>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4636BD648ABB043BF17E84F248896C5" ma:contentTypeVersion="11" ma:contentTypeDescription="新しいドキュメントを作成します。" ma:contentTypeScope="" ma:versionID="4eabfede7b95f4299a1be246b3e6f2e5">
  <xsd:schema xmlns:xsd="http://www.w3.org/2001/XMLSchema" xmlns:xs="http://www.w3.org/2001/XMLSchema" xmlns:p="http://schemas.microsoft.com/office/2006/metadata/properties" xmlns:ns2="349a712e-15b6-457f-a815-f599d2b82fd7" xmlns:ns3="b0a3fc28-01b3-412b-942e-8b71027d6000" targetNamespace="http://schemas.microsoft.com/office/2006/metadata/properties" ma:root="true" ma:fieldsID="85461a51e45766d370b9fc79e60bc0df" ns2:_="" ns3:_="">
    <xsd:import namespace="349a712e-15b6-457f-a815-f599d2b82fd7"/>
    <xsd:import namespace="b0a3fc28-01b3-412b-942e-8b71027d60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a712e-15b6-457f-a815-f599d2b82f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b78e8fe5-8736-4d74-8610-28b7c89aeb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a3fc28-01b3-412b-942e-8b71027d60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a5451c2-dde9-41fb-b70e-00f76cf65ddc}" ma:internalName="TaxCatchAll" ma:showField="CatchAllData" ma:web="b0a3fc28-01b3-412b-942e-8b71027d6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446A3E-0156-49C1-B287-71EB6EA39DF2}"/>
</file>

<file path=customXml/itemProps2.xml><?xml version="1.0" encoding="utf-8"?>
<ds:datastoreItem xmlns:ds="http://schemas.openxmlformats.org/officeDocument/2006/customXml" ds:itemID="{3578E86E-9175-483F-BBCD-E8D116B327AB}"/>
</file>

<file path=docProps/app.xml><?xml version="1.0" encoding="utf-8"?>
<Properties xmlns="http://schemas.openxmlformats.org/officeDocument/2006/extended-properties" xmlns:vt="http://schemas.openxmlformats.org/officeDocument/2006/docPropsVTypes">
  <Template>Normal.dotm</Template>
  <TotalTime>37</TotalTime>
  <Pages>2</Pages>
  <Words>133</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小山　皓土</cp:lastModifiedBy>
  <cp:revision>8</cp:revision>
  <dcterms:created xsi:type="dcterms:W3CDTF">2022-03-16T04:37:00Z</dcterms:created>
  <dcterms:modified xsi:type="dcterms:W3CDTF">2024-08-19T04:35:00Z</dcterms:modified>
</cp:coreProperties>
</file>